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ED" w:rsidRPr="00675AED" w:rsidRDefault="00036856" w:rsidP="0003685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6856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2724366" cy="1811046"/>
            <wp:effectExtent l="76200" t="76200" r="56934" b="74904"/>
            <wp:docPr id="4" name="Рисунок 1" descr="\\SERVER1\server1\МЕТОДИЧЕСКАЯ СЛУЖБА\Малый Фестиваль 2023\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1\server1\МЕТОДИЧЕСКАЯ СЛУЖБА\Малый Фестиваль 2023\я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5393" t="8831" r="52017" b="57279"/>
                    <a:stretch>
                      <a:fillRect/>
                    </a:stretch>
                  </pic:blipFill>
                  <pic:spPr bwMode="auto">
                    <a:xfrm rot="21402211">
                      <a:off x="0" y="0"/>
                      <a:ext cx="2724366" cy="1811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505075" cy="1954855"/>
            <wp:effectExtent l="57150" t="57150" r="47625" b="45395"/>
            <wp:docPr id="3" name="Рисунок 1" descr="\\SERVER1\server1\МЕТОДИЧЕСКАЯ СЛУЖБА\Малый Фестиваль 2023\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1\server1\МЕТОДИЧЕСКАЯ СЛУЖБА\Малый Фестиваль 2023\я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5956" t="8831" r="13736" b="57279"/>
                    <a:stretch>
                      <a:fillRect/>
                    </a:stretch>
                  </pic:blipFill>
                  <pic:spPr bwMode="auto">
                    <a:xfrm rot="21445962">
                      <a:off x="0" y="0"/>
                      <a:ext cx="2504705" cy="1954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AED" w:rsidRPr="00675AED" w:rsidRDefault="00675AED" w:rsidP="00675A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AED" w:rsidRPr="00675AED" w:rsidRDefault="00675AED" w:rsidP="00675A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E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75AED" w:rsidRPr="00675AED" w:rsidRDefault="00675AED" w:rsidP="00675A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ED">
        <w:rPr>
          <w:rFonts w:ascii="Times New Roman" w:hAnsi="Times New Roman" w:cs="Times New Roman"/>
          <w:b/>
          <w:sz w:val="28"/>
          <w:szCs w:val="28"/>
        </w:rPr>
        <w:t>о VIII Малом Межмуниципальном Фестивале-конкурсе</w:t>
      </w:r>
    </w:p>
    <w:p w:rsidR="00675AED" w:rsidRPr="00675AED" w:rsidRDefault="00675AED" w:rsidP="00675A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ED">
        <w:rPr>
          <w:rFonts w:ascii="Times New Roman" w:hAnsi="Times New Roman" w:cs="Times New Roman"/>
          <w:b/>
          <w:sz w:val="28"/>
          <w:szCs w:val="28"/>
        </w:rPr>
        <w:t>педагогических идей и решений в рамках работы</w:t>
      </w:r>
    </w:p>
    <w:p w:rsidR="00675AED" w:rsidRPr="00675AED" w:rsidRDefault="00675AED" w:rsidP="00675A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ED">
        <w:rPr>
          <w:rFonts w:ascii="Times New Roman" w:hAnsi="Times New Roman" w:cs="Times New Roman"/>
          <w:b/>
          <w:sz w:val="28"/>
          <w:szCs w:val="28"/>
        </w:rPr>
        <w:t>с детьми инвалидами и  ОВЗ</w:t>
      </w:r>
    </w:p>
    <w:p w:rsidR="00675AED" w:rsidRPr="00675AED" w:rsidRDefault="00675AED" w:rsidP="00675A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AED" w:rsidRPr="00675AED" w:rsidRDefault="00675AED" w:rsidP="00675AED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szCs w:val="28"/>
          <w:u w:val="single"/>
        </w:rPr>
      </w:pPr>
      <w:r w:rsidRPr="00675AED">
        <w:rPr>
          <w:rFonts w:ascii="Times New Roman" w:hAnsi="Times New Roman"/>
          <w:b/>
          <w:szCs w:val="28"/>
          <w:u w:val="single"/>
        </w:rPr>
        <w:t>Тема событий VIII Малого Фестиваля-конкурса:</w:t>
      </w:r>
    </w:p>
    <w:p w:rsidR="00675AED" w:rsidRPr="00675AED" w:rsidRDefault="00675AED" w:rsidP="00675AE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5AED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«Организация предметно-пространственной и образовательной  среды для детей с ОВЗ»</w:t>
      </w:r>
      <w:r w:rsidRPr="00675AED">
        <w:rPr>
          <w:rFonts w:ascii="Times New Roman" w:hAnsi="Times New Roman" w:cs="Times New Roman"/>
          <w:sz w:val="28"/>
          <w:szCs w:val="28"/>
        </w:rPr>
        <w:t>.</w:t>
      </w:r>
    </w:p>
    <w:p w:rsidR="00675AED" w:rsidRPr="00675AED" w:rsidRDefault="00675AED" w:rsidP="00675AE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AED" w:rsidRPr="00675AED" w:rsidRDefault="00675AED" w:rsidP="00675AED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szCs w:val="28"/>
        </w:rPr>
      </w:pPr>
      <w:r w:rsidRPr="00675AED">
        <w:rPr>
          <w:rFonts w:ascii="Times New Roman" w:hAnsi="Times New Roman"/>
          <w:b/>
          <w:szCs w:val="28"/>
          <w:u w:val="single"/>
        </w:rPr>
        <w:t>Место и время проведения:</w:t>
      </w:r>
    </w:p>
    <w:p w:rsidR="00675AED" w:rsidRPr="00675AED" w:rsidRDefault="00675AED" w:rsidP="00675AED">
      <w:pPr>
        <w:tabs>
          <w:tab w:val="left" w:pos="1134"/>
        </w:tabs>
        <w:spacing w:after="0" w:line="240" w:lineRule="auto"/>
        <w:ind w:firstLine="709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 w:rsidRPr="00675AED">
        <w:rPr>
          <w:rFonts w:ascii="Times New Roman" w:hAnsi="Times New Roman" w:cs="Times New Roman"/>
          <w:b/>
          <w:i/>
          <w:sz w:val="28"/>
          <w:szCs w:val="28"/>
        </w:rPr>
        <w:t xml:space="preserve">01 декабря 2023 г., </w:t>
      </w:r>
      <w:bookmarkStart w:id="0" w:name="bookmark0"/>
      <w:r w:rsidRPr="00675AED">
        <w:rPr>
          <w:rFonts w:ascii="Times New Roman" w:hAnsi="Times New Roman" w:cs="Times New Roman"/>
          <w:b/>
          <w:i/>
          <w:sz w:val="28"/>
          <w:szCs w:val="28"/>
        </w:rPr>
        <w:t>10:30</w:t>
      </w:r>
      <w:bookmarkEnd w:id="0"/>
      <w:r w:rsidRPr="00675AED">
        <w:rPr>
          <w:rFonts w:ascii="Times New Roman" w:hAnsi="Times New Roman" w:cs="Times New Roman"/>
          <w:b/>
          <w:i/>
          <w:sz w:val="28"/>
          <w:szCs w:val="28"/>
        </w:rPr>
        <w:t xml:space="preserve"> ч</w:t>
      </w:r>
      <w:r w:rsidRPr="00675AED">
        <w:rPr>
          <w:rFonts w:ascii="Times New Roman" w:hAnsi="Times New Roman" w:cs="Times New Roman"/>
          <w:sz w:val="28"/>
          <w:szCs w:val="28"/>
        </w:rPr>
        <w:t xml:space="preserve">. Дворец творчества детей и молодежи г. Братска ул. Карла Маркса, д. 11 в очном формате.  Только для удалённых территорий предусмотрен дистанционный формат  участия. </w:t>
      </w:r>
      <w:r w:rsidRPr="00675AED">
        <w:rPr>
          <w:rStyle w:val="layout"/>
          <w:rFonts w:ascii="Times New Roman" w:hAnsi="Times New Roman" w:cs="Times New Roman"/>
          <w:sz w:val="28"/>
          <w:szCs w:val="28"/>
        </w:rPr>
        <w:t>С учетом ухудшения  санитарно-эпидемиологической обстановки в городе Братске фестиваль может быть проведен в дистанционном формате.</w:t>
      </w:r>
    </w:p>
    <w:p w:rsidR="00675AED" w:rsidRPr="00675AED" w:rsidRDefault="00675AED" w:rsidP="00675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AED">
        <w:rPr>
          <w:rFonts w:ascii="Times New Roman" w:hAnsi="Times New Roman" w:cs="Times New Roman"/>
          <w:sz w:val="28"/>
          <w:szCs w:val="28"/>
        </w:rPr>
        <w:tab/>
      </w:r>
    </w:p>
    <w:p w:rsidR="00675AED" w:rsidRPr="00675AED" w:rsidRDefault="00675AED" w:rsidP="00675A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5AED">
        <w:rPr>
          <w:rFonts w:ascii="Times New Roman" w:hAnsi="Times New Roman" w:cs="Times New Roman"/>
          <w:b/>
          <w:sz w:val="28"/>
          <w:szCs w:val="28"/>
        </w:rPr>
        <w:t>3.</w:t>
      </w:r>
      <w:r w:rsidRPr="00675AED">
        <w:rPr>
          <w:rFonts w:ascii="Times New Roman" w:hAnsi="Times New Roman" w:cs="Times New Roman"/>
          <w:sz w:val="28"/>
          <w:szCs w:val="28"/>
        </w:rPr>
        <w:t> </w:t>
      </w:r>
      <w:r w:rsidRPr="00675AED">
        <w:rPr>
          <w:rFonts w:ascii="Times New Roman" w:hAnsi="Times New Roman" w:cs="Times New Roman"/>
          <w:b/>
          <w:sz w:val="28"/>
          <w:szCs w:val="28"/>
          <w:u w:val="single"/>
        </w:rPr>
        <w:t>Цель  и задачи  Фестиваля-конкурса.</w:t>
      </w:r>
    </w:p>
    <w:p w:rsidR="00675AED" w:rsidRPr="00675AED" w:rsidRDefault="00675AED" w:rsidP="00675AED">
      <w:pPr>
        <w:tabs>
          <w:tab w:val="num" w:pos="0"/>
          <w:tab w:val="left" w:pos="284"/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AED">
        <w:rPr>
          <w:rFonts w:ascii="Times New Roman" w:hAnsi="Times New Roman" w:cs="Times New Roman"/>
          <w:sz w:val="28"/>
          <w:szCs w:val="28"/>
        </w:rPr>
        <w:t xml:space="preserve">Фестиваль проводится с </w:t>
      </w:r>
      <w:r w:rsidRPr="00675AED">
        <w:rPr>
          <w:rFonts w:ascii="Times New Roman" w:hAnsi="Times New Roman" w:cs="Times New Roman"/>
          <w:b/>
          <w:sz w:val="28"/>
          <w:szCs w:val="28"/>
        </w:rPr>
        <w:t>целью</w:t>
      </w:r>
      <w:r w:rsidRPr="00675AED">
        <w:rPr>
          <w:rFonts w:ascii="Times New Roman" w:hAnsi="Times New Roman" w:cs="Times New Roman"/>
          <w:sz w:val="28"/>
          <w:szCs w:val="28"/>
        </w:rPr>
        <w:t xml:space="preserve"> обмена практическим опытом, повышения эффективности качества организации образовательного пространства и воспитательного </w:t>
      </w:r>
      <w:proofErr w:type="gramStart"/>
      <w:r w:rsidRPr="00675AED">
        <w:rPr>
          <w:rFonts w:ascii="Times New Roman" w:hAnsi="Times New Roman" w:cs="Times New Roman"/>
          <w:sz w:val="28"/>
          <w:szCs w:val="28"/>
        </w:rPr>
        <w:t>процесса</w:t>
      </w:r>
      <w:proofErr w:type="gramEnd"/>
      <w:r w:rsidRPr="00675AED">
        <w:rPr>
          <w:rFonts w:ascii="Times New Roman" w:hAnsi="Times New Roman" w:cs="Times New Roman"/>
          <w:sz w:val="28"/>
          <w:szCs w:val="28"/>
        </w:rPr>
        <w:t xml:space="preserve"> обучающихся с ОВЗ и с инвалидностью.</w:t>
      </w:r>
    </w:p>
    <w:p w:rsidR="00675AED" w:rsidRPr="00675AED" w:rsidRDefault="00675AED" w:rsidP="00675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AE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675AED" w:rsidRPr="00675AED" w:rsidRDefault="00675AED" w:rsidP="00675AE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AED">
        <w:rPr>
          <w:rFonts w:ascii="Times New Roman" w:hAnsi="Times New Roman" w:cs="Times New Roman"/>
          <w:color w:val="000000"/>
          <w:sz w:val="28"/>
          <w:szCs w:val="28"/>
        </w:rPr>
        <w:t>1. Содействовать популяризации и эффективному применению идей проектирования  пространственной среды, в том числе при организации образовательного процесса</w:t>
      </w:r>
      <w:r w:rsidRPr="00675AED">
        <w:rPr>
          <w:rFonts w:ascii="Times New Roman" w:hAnsi="Times New Roman" w:cs="Times New Roman"/>
          <w:sz w:val="28"/>
          <w:szCs w:val="28"/>
        </w:rPr>
        <w:t xml:space="preserve"> обучающихся с ОВЗ и с инвалидностью</w:t>
      </w:r>
      <w:r w:rsidRPr="00675AE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75AED" w:rsidRPr="00675AED" w:rsidRDefault="00675AED" w:rsidP="00675A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AED">
        <w:rPr>
          <w:rFonts w:ascii="Times New Roman" w:hAnsi="Times New Roman" w:cs="Times New Roman"/>
          <w:color w:val="000000"/>
          <w:sz w:val="28"/>
          <w:szCs w:val="28"/>
        </w:rPr>
        <w:t xml:space="preserve">2. Способствовать эффективному обмену опытом использования современных технологий при обучении </w:t>
      </w:r>
      <w:r w:rsidRPr="00675AED">
        <w:rPr>
          <w:rFonts w:ascii="Times New Roman" w:hAnsi="Times New Roman" w:cs="Times New Roman"/>
          <w:sz w:val="28"/>
          <w:szCs w:val="28"/>
        </w:rPr>
        <w:t>детей с особыми образовательными потребностями</w:t>
      </w:r>
      <w:r w:rsidRPr="00675AE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75AED" w:rsidRPr="00675AED" w:rsidRDefault="00675AED" w:rsidP="00675A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AED">
        <w:rPr>
          <w:rFonts w:ascii="Times New Roman" w:hAnsi="Times New Roman" w:cs="Times New Roman"/>
          <w:color w:val="000000"/>
          <w:sz w:val="28"/>
          <w:szCs w:val="28"/>
        </w:rPr>
        <w:t>3. Актуализировать профессиональные компетенции педагогов.</w:t>
      </w:r>
    </w:p>
    <w:p w:rsidR="00675AED" w:rsidRPr="00675AED" w:rsidRDefault="00675AED" w:rsidP="00675A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5AED" w:rsidRPr="00675AED" w:rsidRDefault="00675AED" w:rsidP="00675AE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5AED">
        <w:rPr>
          <w:rFonts w:ascii="Times New Roman" w:hAnsi="Times New Roman" w:cs="Times New Roman"/>
          <w:b/>
          <w:sz w:val="28"/>
          <w:szCs w:val="28"/>
        </w:rPr>
        <w:t>4. </w:t>
      </w:r>
      <w:r w:rsidRPr="00675AED">
        <w:rPr>
          <w:rFonts w:ascii="Times New Roman" w:hAnsi="Times New Roman" w:cs="Times New Roman"/>
          <w:b/>
          <w:sz w:val="28"/>
          <w:szCs w:val="28"/>
          <w:u w:val="single"/>
        </w:rPr>
        <w:t>Участники Фестиваля-конкурса.</w:t>
      </w:r>
    </w:p>
    <w:p w:rsidR="00675AED" w:rsidRPr="00675AED" w:rsidRDefault="00675AED" w:rsidP="00675A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5AED">
        <w:rPr>
          <w:rFonts w:ascii="Times New Roman" w:hAnsi="Times New Roman" w:cs="Times New Roman"/>
          <w:bCs/>
          <w:iCs/>
          <w:sz w:val="28"/>
          <w:szCs w:val="28"/>
        </w:rPr>
        <w:t>Организаторы Фестиваля приглашают участвовать в качестве авторов всех, кто имеет идеи и опыт работы с детьми с особыми потребностями и возможностями.</w:t>
      </w:r>
    </w:p>
    <w:p w:rsidR="00675AED" w:rsidRPr="00675AED" w:rsidRDefault="00675AED" w:rsidP="00675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AED">
        <w:rPr>
          <w:rFonts w:ascii="Times New Roman" w:hAnsi="Times New Roman" w:cs="Times New Roman"/>
          <w:sz w:val="28"/>
          <w:szCs w:val="28"/>
        </w:rPr>
        <w:lastRenderedPageBreak/>
        <w:t xml:space="preserve">Участниками Фестиваля-конкурса могут быть педагогические работники образовательных организаций всех типов и видов, а также другие учреждения, работающие с особыми детьми, города Братска, Братского района и северных территорий Иркутской области. </w:t>
      </w:r>
    </w:p>
    <w:p w:rsidR="00675AED" w:rsidRPr="00675AED" w:rsidRDefault="00675AED" w:rsidP="00675A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5AED">
        <w:rPr>
          <w:rFonts w:ascii="Times New Roman" w:hAnsi="Times New Roman" w:cs="Times New Roman"/>
          <w:b/>
          <w:sz w:val="28"/>
          <w:szCs w:val="28"/>
          <w:u w:val="single"/>
        </w:rPr>
        <w:t>Организация  Фестиваля-конкурса</w:t>
      </w:r>
    </w:p>
    <w:p w:rsidR="00675AED" w:rsidRPr="00675AED" w:rsidRDefault="00675AED" w:rsidP="00675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AED">
        <w:rPr>
          <w:rFonts w:ascii="Times New Roman" w:hAnsi="Times New Roman" w:cs="Times New Roman"/>
          <w:sz w:val="28"/>
          <w:szCs w:val="28"/>
        </w:rPr>
        <w:t>Программа Фестиваля-конкурса:</w:t>
      </w:r>
    </w:p>
    <w:p w:rsidR="00675AED" w:rsidRPr="00675AED" w:rsidRDefault="00675AED" w:rsidP="00675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AED">
        <w:rPr>
          <w:rFonts w:ascii="Times New Roman" w:hAnsi="Times New Roman" w:cs="Times New Roman"/>
          <w:sz w:val="28"/>
          <w:szCs w:val="28"/>
        </w:rPr>
        <w:t>10:30 – 11:00 – Регистрация участников</w:t>
      </w:r>
    </w:p>
    <w:p w:rsidR="00675AED" w:rsidRPr="00675AED" w:rsidRDefault="00675AED" w:rsidP="00675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AED">
        <w:rPr>
          <w:rFonts w:ascii="Times New Roman" w:hAnsi="Times New Roman" w:cs="Times New Roman"/>
          <w:sz w:val="28"/>
          <w:szCs w:val="28"/>
        </w:rPr>
        <w:t>11:00 – 12:30 – Торжественное открытие Фестиваля-конкурса,</w:t>
      </w:r>
    </w:p>
    <w:p w:rsidR="00675AED" w:rsidRPr="00675AED" w:rsidRDefault="00675AED" w:rsidP="00675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AED">
        <w:rPr>
          <w:rFonts w:ascii="Times New Roman" w:hAnsi="Times New Roman" w:cs="Times New Roman"/>
          <w:sz w:val="28"/>
          <w:szCs w:val="28"/>
        </w:rPr>
        <w:t xml:space="preserve"> – приветствие участников Фестиваля-конкурса,</w:t>
      </w:r>
    </w:p>
    <w:p w:rsidR="00675AED" w:rsidRPr="00675AED" w:rsidRDefault="00675AED" w:rsidP="00675AED">
      <w:pPr>
        <w:spacing w:after="0" w:line="240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5AED">
        <w:rPr>
          <w:rFonts w:ascii="Times New Roman" w:hAnsi="Times New Roman" w:cs="Times New Roman"/>
          <w:sz w:val="28"/>
          <w:szCs w:val="28"/>
        </w:rPr>
        <w:t xml:space="preserve"> – открытая трибуна педагогического опыта (выступление приглашённого специалиста)</w:t>
      </w:r>
    </w:p>
    <w:p w:rsidR="00675AED" w:rsidRDefault="00675AED" w:rsidP="00675AED">
      <w:pPr>
        <w:spacing w:after="0" w:line="240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5AED">
        <w:rPr>
          <w:rFonts w:ascii="Times New Roman" w:hAnsi="Times New Roman" w:cs="Times New Roman"/>
          <w:sz w:val="28"/>
          <w:szCs w:val="28"/>
        </w:rPr>
        <w:t xml:space="preserve"> – объявление регламента Фестиваля-конкурса, программы проведения;</w:t>
      </w:r>
    </w:p>
    <w:p w:rsidR="00675AED" w:rsidRPr="00675AED" w:rsidRDefault="00675AED" w:rsidP="00675AED">
      <w:pPr>
        <w:spacing w:after="0" w:line="240" w:lineRule="auto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675AED">
        <w:rPr>
          <w:rFonts w:ascii="Times New Roman" w:hAnsi="Times New Roman" w:cs="Times New Roman"/>
          <w:sz w:val="28"/>
          <w:szCs w:val="28"/>
        </w:rPr>
        <w:t xml:space="preserve">обучающая лекция от спикера фестиваля. </w:t>
      </w:r>
    </w:p>
    <w:p w:rsidR="00675AED" w:rsidRPr="00675AED" w:rsidRDefault="00675AED" w:rsidP="00675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AED">
        <w:rPr>
          <w:rFonts w:ascii="Times New Roman" w:hAnsi="Times New Roman" w:cs="Times New Roman"/>
          <w:sz w:val="28"/>
          <w:szCs w:val="28"/>
        </w:rPr>
        <w:t>12:30 – 14:00–Работа творческих  площадок.</w:t>
      </w:r>
    </w:p>
    <w:p w:rsidR="00675AED" w:rsidRPr="00675AED" w:rsidRDefault="00675AED" w:rsidP="00675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AED">
        <w:rPr>
          <w:rFonts w:ascii="Times New Roman" w:hAnsi="Times New Roman" w:cs="Times New Roman"/>
          <w:sz w:val="28"/>
          <w:szCs w:val="28"/>
        </w:rPr>
        <w:t>14:05 – 14:15 – Подведение итогов работы Фестиваля-конкурса.  Организация Интерактивного голосования.</w:t>
      </w:r>
    </w:p>
    <w:p w:rsidR="00675AED" w:rsidRPr="00675AED" w:rsidRDefault="00675AED" w:rsidP="00675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AED" w:rsidRPr="00675AED" w:rsidRDefault="00B62442" w:rsidP="00675AED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szCs w:val="28"/>
          <w:u w:val="single"/>
        </w:rPr>
      </w:pPr>
      <w:r>
        <w:rPr>
          <w:rStyle w:val="a6"/>
          <w:rFonts w:ascii="Times New Roman" w:hAnsi="Times New Roman"/>
          <w:szCs w:val="28"/>
          <w:u w:val="single"/>
          <w:bdr w:val="none" w:sz="0" w:space="0" w:color="auto" w:frame="1"/>
        </w:rPr>
        <w:t xml:space="preserve">Площадки </w:t>
      </w:r>
      <w:r w:rsidR="00675AED" w:rsidRPr="00675AED">
        <w:rPr>
          <w:rStyle w:val="a6"/>
          <w:rFonts w:ascii="Times New Roman" w:hAnsi="Times New Roman"/>
          <w:szCs w:val="28"/>
          <w:u w:val="single"/>
          <w:bdr w:val="none" w:sz="0" w:space="0" w:color="auto" w:frame="1"/>
        </w:rPr>
        <w:t xml:space="preserve"> </w:t>
      </w:r>
      <w:r w:rsidR="00675AED" w:rsidRPr="00675AED">
        <w:rPr>
          <w:rFonts w:ascii="Times New Roman" w:hAnsi="Times New Roman"/>
          <w:b/>
          <w:szCs w:val="28"/>
          <w:u w:val="single"/>
        </w:rPr>
        <w:t>Фестиваля-конкурса.</w:t>
      </w:r>
    </w:p>
    <w:p w:rsidR="00675AED" w:rsidRPr="00675AED" w:rsidRDefault="00675AED" w:rsidP="00675AED">
      <w:pPr>
        <w:pStyle w:val="a4"/>
        <w:tabs>
          <w:tab w:val="left" w:pos="1134"/>
        </w:tabs>
        <w:ind w:left="0"/>
        <w:jc w:val="both"/>
        <w:rPr>
          <w:rFonts w:ascii="Times New Roman" w:hAnsi="Times New Roman"/>
          <w:b/>
          <w:szCs w:val="28"/>
          <w:u w:val="single"/>
        </w:rPr>
      </w:pPr>
    </w:p>
    <w:p w:rsidR="00675AED" w:rsidRPr="00675AED" w:rsidRDefault="00675AED" w:rsidP="00675AED">
      <w:pPr>
        <w:pStyle w:val="a4"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675AED">
        <w:rPr>
          <w:rFonts w:ascii="Times New Roman" w:hAnsi="Times New Roman"/>
          <w:szCs w:val="28"/>
          <w:shd w:val="clear" w:color="auto" w:fill="FFFFFF"/>
        </w:rPr>
        <w:t xml:space="preserve"> </w:t>
      </w:r>
      <w:r w:rsidRPr="00B62442">
        <w:rPr>
          <w:rFonts w:ascii="Times New Roman" w:hAnsi="Times New Roman"/>
          <w:b/>
          <w:szCs w:val="28"/>
          <w:shd w:val="clear" w:color="auto" w:fill="FFFFFF"/>
        </w:rPr>
        <w:t>«Творческая мастерская»-</w:t>
      </w:r>
      <w:r w:rsidRPr="00675AED">
        <w:rPr>
          <w:rFonts w:ascii="Times New Roman" w:hAnsi="Times New Roman"/>
          <w:szCs w:val="28"/>
          <w:shd w:val="clear" w:color="auto" w:fill="FFFFFF"/>
        </w:rPr>
        <w:t xml:space="preserve"> организация пространственной среды для занятий музыкальным, изобразительным и другими видами искусства в обучении детей с особыми образовательными потребностями.</w:t>
      </w:r>
    </w:p>
    <w:p w:rsidR="00675AED" w:rsidRPr="00675AED" w:rsidRDefault="00675AED" w:rsidP="00675AED">
      <w:pPr>
        <w:pStyle w:val="a4"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B62442">
        <w:rPr>
          <w:rFonts w:ascii="Times New Roman" w:hAnsi="Times New Roman"/>
          <w:b/>
          <w:szCs w:val="28"/>
        </w:rPr>
        <w:t>Подходы в организации пространственной среды</w:t>
      </w:r>
      <w:r w:rsidRPr="00675AED">
        <w:rPr>
          <w:rFonts w:ascii="Times New Roman" w:hAnsi="Times New Roman"/>
          <w:szCs w:val="28"/>
        </w:rPr>
        <w:t xml:space="preserve"> для успешной социализации </w:t>
      </w:r>
      <w:proofErr w:type="gramStart"/>
      <w:r w:rsidRPr="00675AED">
        <w:rPr>
          <w:rFonts w:ascii="Times New Roman" w:hAnsi="Times New Roman"/>
          <w:szCs w:val="28"/>
        </w:rPr>
        <w:t>обучающихся</w:t>
      </w:r>
      <w:proofErr w:type="gramEnd"/>
      <w:r w:rsidRPr="00675AED">
        <w:rPr>
          <w:rFonts w:ascii="Times New Roman" w:hAnsi="Times New Roman"/>
          <w:szCs w:val="28"/>
        </w:rPr>
        <w:t xml:space="preserve"> с ОВЗ в учреждении, в том числе инклюзия.</w:t>
      </w:r>
    </w:p>
    <w:p w:rsidR="00675AED" w:rsidRPr="00675AED" w:rsidRDefault="00675AED" w:rsidP="00675AED">
      <w:pPr>
        <w:pStyle w:val="a4"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B62442">
        <w:rPr>
          <w:rFonts w:ascii="Times New Roman" w:hAnsi="Times New Roman"/>
          <w:b/>
          <w:szCs w:val="28"/>
          <w:shd w:val="clear" w:color="auto" w:fill="FFFFFF"/>
        </w:rPr>
        <w:t xml:space="preserve">Организация предметно-пространственной среды </w:t>
      </w:r>
      <w:r w:rsidRPr="00675AED">
        <w:rPr>
          <w:rFonts w:ascii="Times New Roman" w:hAnsi="Times New Roman"/>
          <w:szCs w:val="28"/>
          <w:shd w:val="clear" w:color="auto" w:fill="FFFFFF"/>
        </w:rPr>
        <w:t>в работе учителя-логопеда, психолога и дефектолога образовательного учреждения.</w:t>
      </w:r>
    </w:p>
    <w:p w:rsidR="00675AED" w:rsidRPr="00675AED" w:rsidRDefault="00675AED" w:rsidP="00675AED">
      <w:pPr>
        <w:pStyle w:val="a4"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outlineLvl w:val="0"/>
        <w:rPr>
          <w:rFonts w:ascii="Times New Roman" w:hAnsi="Times New Roman"/>
          <w:b/>
          <w:bCs/>
          <w:i/>
          <w:kern w:val="36"/>
          <w:szCs w:val="28"/>
        </w:rPr>
      </w:pPr>
      <w:r w:rsidRPr="00B62442">
        <w:rPr>
          <w:rFonts w:ascii="Times New Roman" w:hAnsi="Times New Roman"/>
          <w:b/>
          <w:szCs w:val="28"/>
          <w:shd w:val="clear" w:color="auto" w:fill="FFFFFF"/>
        </w:rPr>
        <w:t>Использование здоровьесберегающих технологий</w:t>
      </w:r>
      <w:r w:rsidRPr="00675AED">
        <w:rPr>
          <w:rFonts w:ascii="Times New Roman" w:hAnsi="Times New Roman"/>
          <w:szCs w:val="28"/>
          <w:shd w:val="clear" w:color="auto" w:fill="FFFFFF"/>
        </w:rPr>
        <w:t xml:space="preserve"> в образовательной среде спортивных залов, реабилитационных центрах, кабинетах ЛФК и АФК (адаптивная физическая культура).</w:t>
      </w:r>
    </w:p>
    <w:p w:rsidR="00675AED" w:rsidRPr="00675AED" w:rsidRDefault="00675AED" w:rsidP="00675AED">
      <w:pPr>
        <w:pStyle w:val="a4"/>
        <w:tabs>
          <w:tab w:val="left" w:pos="993"/>
        </w:tabs>
        <w:overflowPunct/>
        <w:autoSpaceDE/>
        <w:autoSpaceDN/>
        <w:adjustRightInd/>
        <w:ind w:left="0"/>
        <w:contextualSpacing w:val="0"/>
        <w:jc w:val="both"/>
        <w:rPr>
          <w:rFonts w:ascii="Times New Roman" w:hAnsi="Times New Roman"/>
          <w:i/>
          <w:szCs w:val="28"/>
        </w:rPr>
      </w:pPr>
    </w:p>
    <w:p w:rsidR="00675AED" w:rsidRPr="00675AED" w:rsidRDefault="00675AED" w:rsidP="00675AED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szCs w:val="28"/>
          <w:u w:val="single"/>
        </w:rPr>
      </w:pPr>
      <w:r w:rsidRPr="00675AED">
        <w:rPr>
          <w:rFonts w:ascii="Times New Roman" w:hAnsi="Times New Roman"/>
          <w:b/>
          <w:szCs w:val="28"/>
          <w:u w:val="single"/>
        </w:rPr>
        <w:t>Регламент работы творческих и переговорных площадок.</w:t>
      </w:r>
    </w:p>
    <w:p w:rsidR="00675AED" w:rsidRPr="00B62442" w:rsidRDefault="00675AED" w:rsidP="00675AED">
      <w:pPr>
        <w:pStyle w:val="a4"/>
        <w:ind w:left="0" w:firstLine="709"/>
        <w:jc w:val="both"/>
        <w:rPr>
          <w:rFonts w:ascii="Times New Roman" w:hAnsi="Times New Roman"/>
          <w:szCs w:val="28"/>
          <w:u w:val="single"/>
        </w:rPr>
      </w:pPr>
      <w:r w:rsidRPr="00675AED">
        <w:rPr>
          <w:rFonts w:ascii="Times New Roman" w:hAnsi="Times New Roman"/>
          <w:szCs w:val="28"/>
        </w:rPr>
        <w:t xml:space="preserve">В ходе работы творческих площадок в форме докладов презентуется различный опыт работы педагогов с особыми детьми, особенностями системы работы в условиях различных типов, видов образовательных организаций. </w:t>
      </w:r>
      <w:r w:rsidRPr="00675AED">
        <w:rPr>
          <w:rFonts w:ascii="Times New Roman" w:hAnsi="Times New Roman"/>
          <w:bCs/>
          <w:iCs/>
          <w:szCs w:val="28"/>
        </w:rPr>
        <w:t xml:space="preserve">Допускается соавторство не более 2-х человек. </w:t>
      </w:r>
      <w:r w:rsidRPr="00675AED">
        <w:rPr>
          <w:rFonts w:ascii="Times New Roman" w:hAnsi="Times New Roman"/>
          <w:szCs w:val="28"/>
        </w:rPr>
        <w:t xml:space="preserve">Время выступления до 7 минут.  После прослушивания всех выступлений - обсуждение проблем, ответы на вопросы слушателей, </w:t>
      </w:r>
      <w:r w:rsidRPr="00B62442">
        <w:rPr>
          <w:rFonts w:ascii="Times New Roman" w:hAnsi="Times New Roman"/>
          <w:szCs w:val="28"/>
        </w:rPr>
        <w:t>интерактивное голосование.</w:t>
      </w:r>
    </w:p>
    <w:p w:rsidR="00675AED" w:rsidRDefault="00675AED" w:rsidP="00675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442">
        <w:rPr>
          <w:rFonts w:ascii="Times New Roman" w:hAnsi="Times New Roman" w:cs="Times New Roman"/>
          <w:b/>
          <w:sz w:val="28"/>
          <w:szCs w:val="28"/>
        </w:rPr>
        <w:t>Для каждой творческой площадки назначается модератор,</w:t>
      </w:r>
      <w:r w:rsidRPr="00675AED">
        <w:rPr>
          <w:rFonts w:ascii="Times New Roman" w:hAnsi="Times New Roman" w:cs="Times New Roman"/>
          <w:sz w:val="28"/>
          <w:szCs w:val="28"/>
        </w:rPr>
        <w:t xml:space="preserve"> который регламентирует ход работы площадки и организует интерактивное голосование. </w:t>
      </w:r>
    </w:p>
    <w:p w:rsidR="001C2F18" w:rsidRPr="00675AED" w:rsidRDefault="001C2F18" w:rsidP="00675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AED" w:rsidRPr="00675AED" w:rsidRDefault="00675AED" w:rsidP="00675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AED" w:rsidRPr="00675AED" w:rsidRDefault="00675AED" w:rsidP="00675AED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bCs/>
          <w:iCs/>
          <w:szCs w:val="28"/>
        </w:rPr>
      </w:pPr>
      <w:r w:rsidRPr="00675AED">
        <w:rPr>
          <w:rFonts w:ascii="Times New Roman" w:hAnsi="Times New Roman"/>
          <w:b/>
          <w:bCs/>
          <w:iCs/>
          <w:szCs w:val="28"/>
          <w:u w:val="single"/>
        </w:rPr>
        <w:lastRenderedPageBreak/>
        <w:t>Критерии оценивания докладов участников в соответствии с темой Фестиваля-конкурса:</w:t>
      </w:r>
    </w:p>
    <w:p w:rsidR="00675AED" w:rsidRPr="00675AED" w:rsidRDefault="00675AED" w:rsidP="00675AED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/>
          <w:bCs/>
          <w:iCs/>
          <w:szCs w:val="28"/>
        </w:rPr>
      </w:pPr>
      <w:r w:rsidRPr="00675AED">
        <w:rPr>
          <w:rFonts w:ascii="Times New Roman" w:hAnsi="Times New Roman"/>
          <w:bCs/>
          <w:iCs/>
          <w:szCs w:val="28"/>
        </w:rPr>
        <w:t>Актуальность</w:t>
      </w:r>
    </w:p>
    <w:p w:rsidR="00675AED" w:rsidRPr="00675AED" w:rsidRDefault="00675AED" w:rsidP="00675AED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/>
          <w:bCs/>
          <w:iCs/>
          <w:szCs w:val="28"/>
        </w:rPr>
      </w:pPr>
      <w:r w:rsidRPr="00675AED">
        <w:rPr>
          <w:rFonts w:ascii="Times New Roman" w:hAnsi="Times New Roman"/>
          <w:bCs/>
          <w:iCs/>
          <w:szCs w:val="28"/>
        </w:rPr>
        <w:t xml:space="preserve"> Своеобразие и новизна идей и опыта.</w:t>
      </w:r>
    </w:p>
    <w:p w:rsidR="00675AED" w:rsidRPr="00675AED" w:rsidRDefault="00675AED" w:rsidP="00675AED">
      <w:pPr>
        <w:numPr>
          <w:ilvl w:val="0"/>
          <w:numId w:val="1"/>
        </w:numPr>
        <w:tabs>
          <w:tab w:val="left" w:pos="142"/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pacing w:val="-2"/>
          <w:sz w:val="28"/>
          <w:szCs w:val="28"/>
          <w:lang w:eastAsia="en-US"/>
        </w:rPr>
      </w:pPr>
      <w:r w:rsidRPr="00675A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75AED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>Использование подходов, методов и технологий.</w:t>
      </w:r>
    </w:p>
    <w:p w:rsidR="00675AED" w:rsidRPr="00675AED" w:rsidRDefault="00675AED" w:rsidP="00675AED">
      <w:pPr>
        <w:pStyle w:val="a4"/>
        <w:numPr>
          <w:ilvl w:val="0"/>
          <w:numId w:val="1"/>
        </w:numPr>
        <w:tabs>
          <w:tab w:val="left" w:pos="142"/>
          <w:tab w:val="left" w:pos="284"/>
          <w:tab w:val="left" w:pos="993"/>
        </w:tabs>
        <w:ind w:left="0" w:firstLine="709"/>
        <w:jc w:val="both"/>
        <w:rPr>
          <w:rFonts w:ascii="Times New Roman" w:hAnsi="Times New Roman"/>
          <w:bCs/>
          <w:iCs/>
          <w:szCs w:val="28"/>
        </w:rPr>
      </w:pPr>
      <w:r w:rsidRPr="00675AED">
        <w:rPr>
          <w:rFonts w:ascii="Times New Roman" w:hAnsi="Times New Roman"/>
          <w:bCs/>
          <w:iCs/>
          <w:szCs w:val="28"/>
        </w:rPr>
        <w:t xml:space="preserve"> Автор должен донести до слушателей особенности организации и структуры и применения специальной пространственной среды на занятий, дополнительно-развивающих, воспитательных мероприятий детей с ОВЗ, предоставить практический опыт применения в рамках своего учреждения</w:t>
      </w:r>
      <w:proofErr w:type="gramStart"/>
      <w:r w:rsidRPr="00675AED">
        <w:rPr>
          <w:rFonts w:ascii="Times New Roman" w:hAnsi="Times New Roman"/>
          <w:bCs/>
          <w:iCs/>
          <w:szCs w:val="28"/>
        </w:rPr>
        <w:t>.</w:t>
      </w:r>
      <w:proofErr w:type="gramEnd"/>
      <w:r w:rsidRPr="00675AED">
        <w:rPr>
          <w:rFonts w:ascii="Times New Roman" w:hAnsi="Times New Roman"/>
          <w:bCs/>
          <w:iCs/>
          <w:szCs w:val="28"/>
        </w:rPr>
        <w:t xml:space="preserve"> (</w:t>
      </w:r>
      <w:proofErr w:type="gramStart"/>
      <w:r w:rsidRPr="00675AED">
        <w:rPr>
          <w:rFonts w:ascii="Times New Roman" w:hAnsi="Times New Roman"/>
          <w:bCs/>
          <w:iCs/>
          <w:szCs w:val="28"/>
        </w:rPr>
        <w:t>д</w:t>
      </w:r>
      <w:proofErr w:type="gramEnd"/>
      <w:r w:rsidRPr="00675AED">
        <w:rPr>
          <w:rFonts w:ascii="Times New Roman" w:hAnsi="Times New Roman"/>
          <w:bCs/>
          <w:iCs/>
          <w:szCs w:val="28"/>
        </w:rPr>
        <w:t>опустима презентация, короткий видеоролик).</w:t>
      </w:r>
    </w:p>
    <w:p w:rsidR="00675AED" w:rsidRPr="00B62442" w:rsidRDefault="00675AED" w:rsidP="00675AED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62442">
        <w:rPr>
          <w:rFonts w:ascii="Times New Roman" w:hAnsi="Times New Roman" w:cs="Times New Roman"/>
          <w:b/>
          <w:bCs/>
          <w:iCs/>
          <w:sz w:val="28"/>
          <w:szCs w:val="28"/>
        </w:rPr>
        <w:t>Лучшие доклады и их авторы определяются путем  интерактивного голосования  в конце работы творческих площадок.</w:t>
      </w:r>
    </w:p>
    <w:p w:rsidR="00675AED" w:rsidRPr="00675AED" w:rsidRDefault="00675AED" w:rsidP="00675AED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75AED" w:rsidRPr="00675AED" w:rsidRDefault="00675AED" w:rsidP="00675AED">
      <w:pPr>
        <w:pStyle w:val="a4"/>
        <w:tabs>
          <w:tab w:val="left" w:pos="8222"/>
        </w:tabs>
        <w:ind w:left="0" w:firstLine="709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8</w:t>
      </w:r>
      <w:r w:rsidRPr="00675AED">
        <w:rPr>
          <w:rFonts w:ascii="Times New Roman" w:hAnsi="Times New Roman"/>
          <w:b/>
          <w:szCs w:val="28"/>
        </w:rPr>
        <w:t>.</w:t>
      </w:r>
      <w:r w:rsidRPr="00675AED">
        <w:rPr>
          <w:rFonts w:ascii="Times New Roman" w:hAnsi="Times New Roman"/>
          <w:b/>
          <w:szCs w:val="28"/>
          <w:u w:val="single"/>
        </w:rPr>
        <w:t xml:space="preserve"> Награждение</w:t>
      </w:r>
    </w:p>
    <w:p w:rsidR="00675AED" w:rsidRPr="00675AED" w:rsidRDefault="00675AED" w:rsidP="00675A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AED">
        <w:rPr>
          <w:rFonts w:ascii="Times New Roman" w:hAnsi="Times New Roman" w:cs="Times New Roman"/>
          <w:sz w:val="28"/>
          <w:szCs w:val="28"/>
        </w:rPr>
        <w:tab/>
        <w:t xml:space="preserve">Три докладчика, набравших наибольшее количество баллов при голосовании в каждой творческой площадке, получают диплом Победителя 1,2,3 степени Малого </w:t>
      </w:r>
      <w:r w:rsidRPr="00675AED">
        <w:rPr>
          <w:rFonts w:ascii="Times New Roman" w:hAnsi="Times New Roman" w:cs="Times New Roman"/>
          <w:bCs/>
          <w:iCs/>
          <w:sz w:val="28"/>
          <w:szCs w:val="28"/>
        </w:rPr>
        <w:t>Межмуниципального Фестиваля</w:t>
      </w:r>
      <w:r w:rsidRPr="00675AED">
        <w:rPr>
          <w:rFonts w:ascii="Times New Roman" w:hAnsi="Times New Roman" w:cs="Times New Roman"/>
          <w:sz w:val="28"/>
          <w:szCs w:val="28"/>
        </w:rPr>
        <w:t>-конкурса</w:t>
      </w:r>
      <w:r w:rsidRPr="00675AED">
        <w:rPr>
          <w:rFonts w:ascii="Times New Roman" w:hAnsi="Times New Roman" w:cs="Times New Roman"/>
          <w:bCs/>
          <w:iCs/>
          <w:sz w:val="28"/>
          <w:szCs w:val="28"/>
        </w:rPr>
        <w:t xml:space="preserve"> - 2023</w:t>
      </w:r>
      <w:r w:rsidRPr="00675A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5AED" w:rsidRPr="00675AED" w:rsidRDefault="00675AED" w:rsidP="00675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AED">
        <w:rPr>
          <w:rFonts w:ascii="Times New Roman" w:hAnsi="Times New Roman" w:cs="Times New Roman"/>
          <w:sz w:val="28"/>
          <w:szCs w:val="28"/>
        </w:rPr>
        <w:t xml:space="preserve">Авторы </w:t>
      </w:r>
      <w:proofErr w:type="gramStart"/>
      <w:r w:rsidRPr="00675AED">
        <w:rPr>
          <w:rFonts w:ascii="Times New Roman" w:hAnsi="Times New Roman" w:cs="Times New Roman"/>
          <w:sz w:val="28"/>
          <w:szCs w:val="28"/>
        </w:rPr>
        <w:t xml:space="preserve">всех докладов, представленных на Малом </w:t>
      </w:r>
      <w:r w:rsidRPr="00675AED">
        <w:rPr>
          <w:rFonts w:ascii="Times New Roman" w:hAnsi="Times New Roman" w:cs="Times New Roman"/>
          <w:bCs/>
          <w:iCs/>
          <w:sz w:val="28"/>
          <w:szCs w:val="28"/>
        </w:rPr>
        <w:t>Межмуниципальном Фестивале</w:t>
      </w:r>
      <w:r w:rsidRPr="00675AED">
        <w:rPr>
          <w:rFonts w:ascii="Times New Roman" w:hAnsi="Times New Roman" w:cs="Times New Roman"/>
          <w:sz w:val="28"/>
          <w:szCs w:val="28"/>
        </w:rPr>
        <w:t>-конкурсе</w:t>
      </w:r>
      <w:r w:rsidRPr="00675AED">
        <w:rPr>
          <w:rFonts w:ascii="Times New Roman" w:hAnsi="Times New Roman" w:cs="Times New Roman"/>
          <w:bCs/>
          <w:iCs/>
          <w:sz w:val="28"/>
          <w:szCs w:val="28"/>
        </w:rPr>
        <w:t>-2023</w:t>
      </w:r>
      <w:r w:rsidRPr="00675AED">
        <w:rPr>
          <w:rFonts w:ascii="Times New Roman" w:hAnsi="Times New Roman" w:cs="Times New Roman"/>
          <w:sz w:val="28"/>
          <w:szCs w:val="28"/>
        </w:rPr>
        <w:t xml:space="preserve"> получают</w:t>
      </w:r>
      <w:proofErr w:type="gramEnd"/>
      <w:r w:rsidRPr="00675AED">
        <w:rPr>
          <w:rFonts w:ascii="Times New Roman" w:hAnsi="Times New Roman" w:cs="Times New Roman"/>
          <w:sz w:val="28"/>
          <w:szCs w:val="28"/>
        </w:rPr>
        <w:t xml:space="preserve"> сертификат участника Фестиваля-конкурса с представлением опыта работы по заявленной теме.</w:t>
      </w:r>
    </w:p>
    <w:p w:rsidR="00675AED" w:rsidRPr="00675AED" w:rsidRDefault="00675AED" w:rsidP="00675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AED">
        <w:rPr>
          <w:rFonts w:ascii="Times New Roman" w:hAnsi="Times New Roman" w:cs="Times New Roman"/>
          <w:sz w:val="28"/>
          <w:szCs w:val="28"/>
        </w:rPr>
        <w:t xml:space="preserve">Каждый индивидуальный участник-слушатель получает сертификат слушателя Фестиваля-конкурса который будет доступен для скачивания в </w:t>
      </w:r>
      <w:r w:rsidRPr="00675AED">
        <w:rPr>
          <w:rFonts w:ascii="Times New Roman" w:hAnsi="Times New Roman" w:cs="Times New Roman"/>
          <w:b/>
          <w:sz w:val="28"/>
          <w:szCs w:val="28"/>
        </w:rPr>
        <w:t>течении 7 дней</w:t>
      </w:r>
      <w:r w:rsidRPr="00675AED">
        <w:rPr>
          <w:rFonts w:ascii="Times New Roman" w:hAnsi="Times New Roman" w:cs="Times New Roman"/>
          <w:sz w:val="28"/>
          <w:szCs w:val="28"/>
        </w:rPr>
        <w:t xml:space="preserve"> по актуальной ссылке расположенной на нашем сайте «Дворца творчества детей и молодёжи»</w:t>
      </w:r>
      <w:r w:rsidR="001C2F18">
        <w:rPr>
          <w:rFonts w:ascii="Times New Roman" w:hAnsi="Times New Roman" w:cs="Times New Roman"/>
          <w:sz w:val="28"/>
          <w:szCs w:val="28"/>
        </w:rPr>
        <w:t>, во вкладке «</w:t>
      </w:r>
      <w:r w:rsidR="00582204">
        <w:rPr>
          <w:rFonts w:ascii="Times New Roman" w:hAnsi="Times New Roman" w:cs="Times New Roman"/>
          <w:sz w:val="28"/>
          <w:szCs w:val="28"/>
        </w:rPr>
        <w:t xml:space="preserve">Малый фестиваль </w:t>
      </w:r>
      <w:r w:rsidR="001C2F18">
        <w:rPr>
          <w:rFonts w:ascii="Times New Roman" w:hAnsi="Times New Roman" w:cs="Times New Roman"/>
          <w:sz w:val="28"/>
          <w:szCs w:val="28"/>
        </w:rPr>
        <w:t>»</w:t>
      </w:r>
      <w:r w:rsidRPr="00675AED">
        <w:rPr>
          <w:rFonts w:ascii="Times New Roman" w:hAnsi="Times New Roman" w:cs="Times New Roman"/>
          <w:sz w:val="28"/>
          <w:szCs w:val="28"/>
        </w:rPr>
        <w:t>.</w:t>
      </w:r>
    </w:p>
    <w:p w:rsidR="00675AED" w:rsidRPr="00675AED" w:rsidRDefault="00675AED" w:rsidP="00675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AED" w:rsidRPr="00675AED" w:rsidRDefault="00675AED" w:rsidP="00675AED">
      <w:pPr>
        <w:pStyle w:val="a4"/>
        <w:tabs>
          <w:tab w:val="left" w:pos="1134"/>
        </w:tabs>
        <w:overflowPunct/>
        <w:autoSpaceDE/>
        <w:autoSpaceDN/>
        <w:adjustRightInd/>
        <w:ind w:left="709"/>
        <w:jc w:val="both"/>
        <w:rPr>
          <w:rFonts w:ascii="Times New Roman" w:hAnsi="Times New Roman"/>
          <w:b/>
          <w:bCs/>
          <w:iCs/>
          <w:szCs w:val="28"/>
        </w:rPr>
      </w:pPr>
      <w:r>
        <w:rPr>
          <w:rFonts w:ascii="Times New Roman" w:hAnsi="Times New Roman"/>
          <w:b/>
          <w:szCs w:val="28"/>
          <w:u w:val="single"/>
        </w:rPr>
        <w:t>9.</w:t>
      </w:r>
      <w:r w:rsidRPr="00675AED">
        <w:rPr>
          <w:rFonts w:ascii="Times New Roman" w:hAnsi="Times New Roman"/>
          <w:b/>
          <w:szCs w:val="28"/>
          <w:u w:val="single"/>
        </w:rPr>
        <w:t>Условия организации и проведения Фестиваля-конкурса.</w:t>
      </w:r>
    </w:p>
    <w:p w:rsidR="00675AED" w:rsidRPr="00675AED" w:rsidRDefault="00675AED" w:rsidP="00675A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5AED" w:rsidRPr="00675AED" w:rsidRDefault="00675AED" w:rsidP="00675AE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5AE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Заявка на участие </w:t>
      </w:r>
      <w:r w:rsidRPr="00675AED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Pr="00675AED">
        <w:rPr>
          <w:rFonts w:ascii="Times New Roman" w:hAnsi="Times New Roman" w:cs="Times New Roman"/>
          <w:b/>
          <w:sz w:val="28"/>
          <w:szCs w:val="28"/>
        </w:rPr>
        <w:t>VIII</w:t>
      </w:r>
      <w:r w:rsidRPr="00675AE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Малом Фестивале-конкурсе - 2023</w:t>
      </w:r>
      <w:r w:rsidRPr="00675AED">
        <w:rPr>
          <w:rFonts w:ascii="Times New Roman" w:hAnsi="Times New Roman" w:cs="Times New Roman"/>
          <w:bCs/>
          <w:iCs/>
          <w:sz w:val="28"/>
          <w:szCs w:val="28"/>
        </w:rPr>
        <w:t xml:space="preserve"> в качестве выступающего или слушателя заполняется в электронном виде </w:t>
      </w:r>
      <w:r w:rsidRPr="00675AED">
        <w:rPr>
          <w:rFonts w:ascii="Times New Roman" w:hAnsi="Times New Roman" w:cs="Times New Roman"/>
          <w:bCs/>
          <w:iCs/>
          <w:sz w:val="28"/>
          <w:szCs w:val="28"/>
          <w:lang w:val="en-US"/>
        </w:rPr>
        <w:t>Google</w:t>
      </w:r>
      <w:r w:rsidRPr="00675AED">
        <w:rPr>
          <w:rFonts w:ascii="Times New Roman" w:hAnsi="Times New Roman" w:cs="Times New Roman"/>
          <w:bCs/>
          <w:iCs/>
          <w:sz w:val="28"/>
          <w:szCs w:val="28"/>
        </w:rPr>
        <w:t xml:space="preserve"> форма</w:t>
      </w:r>
      <w:r w:rsidRPr="00675AE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675AE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до 24.11.2023 г</w:t>
      </w:r>
      <w:r w:rsidRPr="00675AED">
        <w:rPr>
          <w:rFonts w:ascii="Times New Roman" w:hAnsi="Times New Roman" w:cs="Times New Roman"/>
          <w:b/>
          <w:bCs/>
          <w:iCs/>
          <w:sz w:val="28"/>
          <w:szCs w:val="28"/>
        </w:rPr>
        <w:t>. включительно</w:t>
      </w:r>
    </w:p>
    <w:p w:rsidR="00675AED" w:rsidRPr="00675AED" w:rsidRDefault="00675AED" w:rsidP="00675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AE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Ссылка для регистрации: </w:t>
      </w:r>
      <w:hyperlink r:id="rId8" w:history="1">
        <w:r w:rsidRPr="00675AED">
          <w:rPr>
            <w:rStyle w:val="a5"/>
            <w:rFonts w:ascii="Times New Roman" w:hAnsi="Times New Roman" w:cs="Times New Roman"/>
            <w:sz w:val="28"/>
            <w:szCs w:val="28"/>
          </w:rPr>
          <w:t>https://forms.gle/iQ5HXWL2iPZBJR9N8</w:t>
        </w:r>
      </w:hyperlink>
    </w:p>
    <w:p w:rsidR="00675AED" w:rsidRPr="00675AED" w:rsidRDefault="00675AED" w:rsidP="001C2F18">
      <w:pPr>
        <w:pStyle w:val="a9"/>
        <w:tabs>
          <w:tab w:val="left" w:pos="1210"/>
        </w:tabs>
        <w:ind w:left="0" w:firstLine="1208"/>
        <w:jc w:val="both"/>
        <w:rPr>
          <w:bCs/>
          <w:iCs/>
          <w:sz w:val="28"/>
          <w:szCs w:val="28"/>
        </w:rPr>
      </w:pPr>
      <w:r w:rsidRPr="00675AED">
        <w:rPr>
          <w:sz w:val="28"/>
          <w:szCs w:val="28"/>
        </w:rPr>
        <w:t>Вся оперативная информация о проведении Фестиваля-конкурса, наградные материалы, ссылка на подключение для дистанционной секции будут размещены сайте МАУ ДО</w:t>
      </w:r>
      <w:r w:rsidRPr="00675AED">
        <w:rPr>
          <w:spacing w:val="1"/>
          <w:sz w:val="28"/>
          <w:szCs w:val="28"/>
        </w:rPr>
        <w:t xml:space="preserve"> </w:t>
      </w:r>
      <w:r w:rsidRPr="00675AED">
        <w:rPr>
          <w:sz w:val="28"/>
          <w:szCs w:val="28"/>
        </w:rPr>
        <w:t>«ДТДиМ»</w:t>
      </w:r>
      <w:r w:rsidRPr="00675AED">
        <w:rPr>
          <w:spacing w:val="-3"/>
          <w:sz w:val="28"/>
          <w:szCs w:val="28"/>
        </w:rPr>
        <w:t xml:space="preserve"> </w:t>
      </w:r>
      <w:r w:rsidRPr="00675AED">
        <w:rPr>
          <w:sz w:val="28"/>
          <w:szCs w:val="28"/>
        </w:rPr>
        <w:t>г.</w:t>
      </w:r>
      <w:r w:rsidRPr="00675AED">
        <w:rPr>
          <w:spacing w:val="-2"/>
          <w:sz w:val="28"/>
          <w:szCs w:val="28"/>
        </w:rPr>
        <w:t xml:space="preserve"> </w:t>
      </w:r>
      <w:r w:rsidRPr="00675AED">
        <w:rPr>
          <w:sz w:val="28"/>
          <w:szCs w:val="28"/>
        </w:rPr>
        <w:t xml:space="preserve">Братска </w:t>
      </w:r>
      <w:hyperlink r:id="rId9" w:history="1">
        <w:r w:rsidRPr="00675AED">
          <w:rPr>
            <w:rStyle w:val="a5"/>
            <w:sz w:val="28"/>
            <w:szCs w:val="28"/>
            <w:lang w:val="en-US"/>
          </w:rPr>
          <w:t>http</w:t>
        </w:r>
        <w:r w:rsidRPr="00675AED">
          <w:rPr>
            <w:rStyle w:val="a5"/>
            <w:sz w:val="28"/>
            <w:szCs w:val="28"/>
          </w:rPr>
          <w:t>://</w:t>
        </w:r>
        <w:proofErr w:type="spellStart"/>
        <w:r w:rsidRPr="00675AED">
          <w:rPr>
            <w:rStyle w:val="a5"/>
            <w:sz w:val="28"/>
            <w:szCs w:val="28"/>
            <w:lang w:val="en-US"/>
          </w:rPr>
          <w:t>dtdmbratsk</w:t>
        </w:r>
        <w:proofErr w:type="spellEnd"/>
        <w:r w:rsidRPr="00675AED">
          <w:rPr>
            <w:rStyle w:val="a5"/>
            <w:sz w:val="28"/>
            <w:szCs w:val="28"/>
          </w:rPr>
          <w:t>.</w:t>
        </w:r>
        <w:proofErr w:type="spellStart"/>
        <w:r w:rsidRPr="00675AED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675AED">
        <w:rPr>
          <w:sz w:val="28"/>
          <w:szCs w:val="28"/>
        </w:rPr>
        <w:t xml:space="preserve">. </w:t>
      </w:r>
    </w:p>
    <w:p w:rsidR="00675AED" w:rsidRPr="00675AED" w:rsidRDefault="00675AED" w:rsidP="00675AED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AED">
        <w:rPr>
          <w:rFonts w:ascii="Times New Roman" w:hAnsi="Times New Roman" w:cs="Times New Roman"/>
          <w:bCs/>
          <w:iCs/>
          <w:sz w:val="28"/>
          <w:szCs w:val="28"/>
        </w:rPr>
        <w:t>Телефон для справок: 46-64-22/</w:t>
      </w:r>
      <w:r w:rsidRPr="00675AED">
        <w:rPr>
          <w:rFonts w:ascii="Times New Roman" w:hAnsi="Times New Roman" w:cs="Times New Roman"/>
          <w:sz w:val="28"/>
          <w:szCs w:val="28"/>
        </w:rPr>
        <w:t xml:space="preserve">ИМС </w:t>
      </w:r>
    </w:p>
    <w:p w:rsidR="00675AED" w:rsidRPr="00675AED" w:rsidRDefault="00675AED" w:rsidP="00675A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5AED">
        <w:rPr>
          <w:rFonts w:ascii="Times New Roman" w:hAnsi="Times New Roman" w:cs="Times New Roman"/>
          <w:b/>
          <w:bCs/>
          <w:iCs/>
          <w:sz w:val="28"/>
          <w:szCs w:val="28"/>
        </w:rPr>
        <w:t>Стоимость</w:t>
      </w:r>
      <w:r w:rsidRPr="00675AED">
        <w:rPr>
          <w:rFonts w:ascii="Times New Roman" w:hAnsi="Times New Roman" w:cs="Times New Roman"/>
          <w:bCs/>
          <w:iCs/>
          <w:sz w:val="28"/>
          <w:szCs w:val="28"/>
        </w:rPr>
        <w:t xml:space="preserve"> участия в Фестивале-конкурсе  или  заочном конкурсе:  </w:t>
      </w:r>
      <w:r w:rsidRPr="00675AE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300 рублей </w:t>
      </w:r>
      <w:r w:rsidRPr="00675AE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75AED">
        <w:rPr>
          <w:rFonts w:ascii="Times New Roman" w:hAnsi="Times New Roman" w:cs="Times New Roman"/>
          <w:b/>
          <w:bCs/>
          <w:iCs/>
          <w:sz w:val="28"/>
          <w:szCs w:val="28"/>
        </w:rPr>
        <w:t>за индивидуальное</w:t>
      </w:r>
      <w:r w:rsidRPr="00675AED">
        <w:rPr>
          <w:rFonts w:ascii="Times New Roman" w:hAnsi="Times New Roman" w:cs="Times New Roman"/>
          <w:bCs/>
          <w:iCs/>
          <w:sz w:val="28"/>
          <w:szCs w:val="28"/>
        </w:rPr>
        <w:t xml:space="preserve"> участие, </w:t>
      </w:r>
      <w:r w:rsidRPr="00675AED">
        <w:rPr>
          <w:rFonts w:ascii="Times New Roman" w:hAnsi="Times New Roman" w:cs="Times New Roman"/>
          <w:b/>
          <w:bCs/>
          <w:iCs/>
          <w:sz w:val="28"/>
          <w:szCs w:val="28"/>
        </w:rPr>
        <w:t>500 рублей за групповое</w:t>
      </w:r>
      <w:r w:rsidRPr="00675AED">
        <w:rPr>
          <w:rFonts w:ascii="Times New Roman" w:hAnsi="Times New Roman" w:cs="Times New Roman"/>
          <w:bCs/>
          <w:iCs/>
          <w:sz w:val="28"/>
          <w:szCs w:val="28"/>
        </w:rPr>
        <w:t xml:space="preserve"> участие. В Фестивале-конкурсе можно участвовать в качестве слушателя представления инновационных работ на творческих  площадках на основе заявки с получением сертификата слушателя Фестиваля-конкурса. </w:t>
      </w:r>
      <w:r w:rsidRPr="00675AED">
        <w:rPr>
          <w:rFonts w:ascii="Times New Roman" w:hAnsi="Times New Roman" w:cs="Times New Roman"/>
          <w:b/>
          <w:bCs/>
          <w:iCs/>
          <w:sz w:val="28"/>
          <w:szCs w:val="28"/>
        </w:rPr>
        <w:t>Стоимость для  слушателя – 100 рублей.</w:t>
      </w:r>
    </w:p>
    <w:p w:rsidR="00675AED" w:rsidRPr="00675AED" w:rsidRDefault="00675AED" w:rsidP="00675AE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5AE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Материалы выступлений, </w:t>
      </w:r>
      <w:r w:rsidRPr="00675AED">
        <w:rPr>
          <w:rFonts w:ascii="Times New Roman" w:hAnsi="Times New Roman" w:cs="Times New Roman"/>
          <w:bCs/>
          <w:iCs/>
          <w:sz w:val="28"/>
          <w:szCs w:val="28"/>
        </w:rPr>
        <w:t xml:space="preserve">представленные авторами на </w:t>
      </w:r>
      <w:r w:rsidRPr="00675AED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Pr="00675AED">
        <w:rPr>
          <w:rFonts w:ascii="Times New Roman" w:hAnsi="Times New Roman" w:cs="Times New Roman"/>
          <w:sz w:val="28"/>
          <w:szCs w:val="28"/>
        </w:rPr>
        <w:t>III</w:t>
      </w:r>
      <w:r w:rsidRPr="00675AED">
        <w:rPr>
          <w:rFonts w:ascii="Times New Roman" w:hAnsi="Times New Roman" w:cs="Times New Roman"/>
          <w:bCs/>
          <w:iCs/>
          <w:sz w:val="28"/>
          <w:szCs w:val="28"/>
        </w:rPr>
        <w:t xml:space="preserve"> Малом Фестивале-конкурсе, будут собраны в электронный сборник. Сборник будет сформирован не позднее 29 декабря 2023г. размещен на сайте Дворца и </w:t>
      </w:r>
      <w:r w:rsidRPr="00675AED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доступен для скачивания. Для размещения материалов, авторам необходимо отправить </w:t>
      </w:r>
      <w:r w:rsidRPr="00675A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 1 декабря 2023г. </w:t>
      </w:r>
      <w:r w:rsidRPr="00675AED">
        <w:rPr>
          <w:rFonts w:ascii="Times New Roman" w:hAnsi="Times New Roman" w:cs="Times New Roman"/>
          <w:bCs/>
          <w:iCs/>
          <w:sz w:val="28"/>
          <w:szCs w:val="28"/>
        </w:rPr>
        <w:t xml:space="preserve">на электронную почту </w:t>
      </w:r>
      <w:hyperlink r:id="rId10" w:history="1">
        <w:r w:rsidRPr="00675AED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ims.</w:t>
        </w:r>
        <w:r w:rsidRPr="00675AED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dtdm</w:t>
        </w:r>
        <w:r w:rsidRPr="00675AED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@</w:t>
        </w:r>
        <w:r w:rsidRPr="00675AED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mail</w:t>
        </w:r>
        <w:r w:rsidRPr="00675AED">
          <w:rPr>
            <w:rStyle w:val="a5"/>
            <w:rFonts w:ascii="Times New Roman" w:hAnsi="Times New Roman" w:cs="Times New Roman"/>
            <w:bCs/>
            <w:iCs/>
            <w:sz w:val="28"/>
            <w:szCs w:val="28"/>
          </w:rPr>
          <w:t>.</w:t>
        </w:r>
        <w:r w:rsidRPr="00675AED">
          <w:rPr>
            <w:rStyle w:val="a5"/>
            <w:rFonts w:ascii="Times New Roman" w:hAnsi="Times New Roman" w:cs="Times New Roman"/>
            <w:bCs/>
            <w:iCs/>
            <w:sz w:val="28"/>
            <w:szCs w:val="28"/>
            <w:lang w:val="en-US"/>
          </w:rPr>
          <w:t>ru</w:t>
        </w:r>
      </w:hyperlink>
      <w:r w:rsidRPr="00675AED">
        <w:rPr>
          <w:rFonts w:ascii="Times New Roman" w:hAnsi="Times New Roman" w:cs="Times New Roman"/>
          <w:bCs/>
          <w:iCs/>
          <w:sz w:val="28"/>
          <w:szCs w:val="28"/>
        </w:rPr>
        <w:t xml:space="preserve"> тезисы докладов, соответствующие требованиям: Приложение 1.</w:t>
      </w:r>
    </w:p>
    <w:p w:rsidR="00675AED" w:rsidRPr="00675AED" w:rsidRDefault="00675AED" w:rsidP="00675AE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5AED">
        <w:rPr>
          <w:rFonts w:ascii="Times New Roman" w:hAnsi="Times New Roman" w:cs="Times New Roman"/>
          <w:bCs/>
          <w:iCs/>
          <w:sz w:val="28"/>
          <w:szCs w:val="28"/>
        </w:rPr>
        <w:t xml:space="preserve">Материалы не соответствующие данным требованиям в сборник не включаются. </w:t>
      </w:r>
    </w:p>
    <w:p w:rsidR="00675AED" w:rsidRPr="00675AED" w:rsidRDefault="00675AED" w:rsidP="00675AE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5AED">
        <w:rPr>
          <w:rFonts w:ascii="Times New Roman" w:hAnsi="Times New Roman" w:cs="Times New Roman"/>
          <w:bCs/>
          <w:iCs/>
          <w:sz w:val="28"/>
          <w:szCs w:val="28"/>
        </w:rPr>
        <w:t>Тезисы должны быть в электронном виде, формат А</w:t>
      </w:r>
      <w:proofErr w:type="gramStart"/>
      <w:r w:rsidRPr="00675AED">
        <w:rPr>
          <w:rFonts w:ascii="Times New Roman" w:hAnsi="Times New Roman" w:cs="Times New Roman"/>
          <w:bCs/>
          <w:iCs/>
          <w:sz w:val="28"/>
          <w:szCs w:val="28"/>
        </w:rPr>
        <w:t>4</w:t>
      </w:r>
      <w:proofErr w:type="gramEnd"/>
      <w:r w:rsidRPr="00675AED">
        <w:rPr>
          <w:rFonts w:ascii="Times New Roman" w:hAnsi="Times New Roman" w:cs="Times New Roman"/>
          <w:bCs/>
          <w:iCs/>
          <w:sz w:val="28"/>
          <w:szCs w:val="28"/>
        </w:rPr>
        <w:t xml:space="preserve">, объемом 1-3 печатные страницы, шрифт – </w:t>
      </w:r>
      <w:r w:rsidRPr="00675AED">
        <w:rPr>
          <w:rFonts w:ascii="Times New Roman" w:hAnsi="Times New Roman" w:cs="Times New Roman"/>
          <w:bCs/>
          <w:iCs/>
          <w:sz w:val="28"/>
          <w:szCs w:val="28"/>
          <w:lang w:val="en-US"/>
        </w:rPr>
        <w:t>TimesNewRoman</w:t>
      </w:r>
      <w:r w:rsidRPr="00675AED">
        <w:rPr>
          <w:rFonts w:ascii="Times New Roman" w:hAnsi="Times New Roman" w:cs="Times New Roman"/>
          <w:bCs/>
          <w:iCs/>
          <w:sz w:val="28"/>
          <w:szCs w:val="28"/>
        </w:rPr>
        <w:t xml:space="preserve">, размер - 12, интервал – одинарный, все поля – 20 мм, абзацы в тексте начинаются отступом – 1,25. </w:t>
      </w:r>
    </w:p>
    <w:p w:rsidR="00675AED" w:rsidRPr="00675AED" w:rsidRDefault="00675AED" w:rsidP="00675AE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75AED" w:rsidRPr="00675AED" w:rsidRDefault="00675AED" w:rsidP="00675AE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75AED" w:rsidRPr="00675AED" w:rsidRDefault="00675AED" w:rsidP="00675AE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75AED" w:rsidRPr="00675AED" w:rsidRDefault="00675AED" w:rsidP="00675AE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75AED" w:rsidRPr="00675AED" w:rsidRDefault="00675AED" w:rsidP="00675AE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75AED" w:rsidRPr="00675AED" w:rsidRDefault="00675AED" w:rsidP="00675AE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75AED" w:rsidRPr="00675AED" w:rsidRDefault="00675AED" w:rsidP="00675AE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75AED" w:rsidRPr="00675AED" w:rsidRDefault="00675AED" w:rsidP="00675AE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75AED" w:rsidRPr="00675AED" w:rsidRDefault="00675AED" w:rsidP="00675AE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75AED" w:rsidRPr="00675AED" w:rsidRDefault="00675AED" w:rsidP="00675AE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75AED" w:rsidRPr="00675AED" w:rsidRDefault="00675AED" w:rsidP="00675AE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75AED" w:rsidRPr="00675AED" w:rsidRDefault="00675AED" w:rsidP="00675AE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75AED" w:rsidRPr="00675AED" w:rsidRDefault="00675AED" w:rsidP="00675AE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75AED" w:rsidRPr="00675AED" w:rsidRDefault="00675AED" w:rsidP="00675AE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75AED" w:rsidRPr="00675AED" w:rsidRDefault="00675AED" w:rsidP="00675AE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75AED" w:rsidRPr="00675AED" w:rsidRDefault="00675AED" w:rsidP="00675AE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75AED" w:rsidRPr="00675AED" w:rsidRDefault="00675AED" w:rsidP="00675AE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75AED" w:rsidRPr="00675AED" w:rsidRDefault="00675AED" w:rsidP="00675AE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75AED" w:rsidRPr="00675AED" w:rsidRDefault="00675AED" w:rsidP="00675AE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75AED" w:rsidRPr="00675AED" w:rsidRDefault="00675AED" w:rsidP="00675AE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75AED" w:rsidRPr="00675AED" w:rsidRDefault="00675AED" w:rsidP="00675AE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75AED" w:rsidRPr="00675AED" w:rsidRDefault="00675AED" w:rsidP="00675AE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75AED" w:rsidRPr="00675AED" w:rsidRDefault="00675AED" w:rsidP="00675AE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75AED" w:rsidRPr="00675AED" w:rsidRDefault="00675AED" w:rsidP="00675AE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75AED" w:rsidRDefault="00675AED" w:rsidP="00675AE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75AED" w:rsidRDefault="00675AED" w:rsidP="00675AE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75AED" w:rsidRDefault="00675AED" w:rsidP="00675AE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75AED" w:rsidRDefault="00675AED" w:rsidP="00675AE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C2F18" w:rsidRDefault="001C2F18" w:rsidP="00675AE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C2F18" w:rsidRDefault="001C2F18" w:rsidP="00675AE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C2F18" w:rsidRDefault="001C2F18" w:rsidP="00675AE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C2F18" w:rsidRDefault="001C2F18" w:rsidP="00675AE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C2F18" w:rsidRDefault="001C2F18" w:rsidP="00675AE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C2F18" w:rsidRDefault="001C2F18" w:rsidP="00675AE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75AED" w:rsidRPr="00675AED" w:rsidRDefault="00675AED" w:rsidP="00675AE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75AED" w:rsidRPr="00675AED" w:rsidRDefault="00675AED" w:rsidP="00675AE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75AED" w:rsidRPr="00675AED" w:rsidRDefault="00675AED" w:rsidP="00675AE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75AED" w:rsidRPr="00675AED" w:rsidRDefault="00675AED" w:rsidP="00675AE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5AED">
        <w:rPr>
          <w:rFonts w:ascii="Times New Roman" w:hAnsi="Times New Roman" w:cs="Times New Roman"/>
          <w:b/>
          <w:bCs/>
          <w:iCs/>
          <w:sz w:val="28"/>
          <w:szCs w:val="28"/>
        </w:rPr>
        <w:t>Приложение 1</w:t>
      </w:r>
    </w:p>
    <w:p w:rsidR="00675AED" w:rsidRPr="00675AED" w:rsidRDefault="00675AED" w:rsidP="00675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AED" w:rsidRPr="00675AED" w:rsidRDefault="00675AED" w:rsidP="00675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5AED">
        <w:rPr>
          <w:rFonts w:ascii="Times New Roman" w:hAnsi="Times New Roman" w:cs="Times New Roman"/>
          <w:sz w:val="28"/>
          <w:szCs w:val="28"/>
        </w:rPr>
        <w:t>Пример оформления тезисов доклада</w:t>
      </w:r>
    </w:p>
    <w:p w:rsidR="00675AED" w:rsidRPr="00675AED" w:rsidRDefault="00675AED" w:rsidP="00675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AED" w:rsidRPr="00675AED" w:rsidRDefault="00675AED" w:rsidP="00675AE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75AED">
        <w:rPr>
          <w:rFonts w:ascii="Times New Roman" w:hAnsi="Times New Roman" w:cs="Times New Roman"/>
          <w:i/>
          <w:sz w:val="28"/>
          <w:szCs w:val="28"/>
        </w:rPr>
        <w:t>ФИО докладчик</w:t>
      </w:r>
      <w:proofErr w:type="gramStart"/>
      <w:r w:rsidRPr="00675AED">
        <w:rPr>
          <w:rFonts w:ascii="Times New Roman" w:hAnsi="Times New Roman" w:cs="Times New Roman"/>
          <w:i/>
          <w:sz w:val="28"/>
          <w:szCs w:val="28"/>
        </w:rPr>
        <w:t>а(</w:t>
      </w:r>
      <w:proofErr w:type="gramEnd"/>
      <w:r w:rsidRPr="00675AED">
        <w:rPr>
          <w:rFonts w:ascii="Times New Roman" w:hAnsi="Times New Roman" w:cs="Times New Roman"/>
          <w:i/>
          <w:sz w:val="28"/>
          <w:szCs w:val="28"/>
        </w:rPr>
        <w:t>ов)</w:t>
      </w:r>
    </w:p>
    <w:p w:rsidR="00675AED" w:rsidRPr="00675AED" w:rsidRDefault="00675AED" w:rsidP="00675AE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75AED">
        <w:rPr>
          <w:rFonts w:ascii="Times New Roman" w:hAnsi="Times New Roman" w:cs="Times New Roman"/>
          <w:i/>
          <w:sz w:val="28"/>
          <w:szCs w:val="28"/>
        </w:rPr>
        <w:t>должность</w:t>
      </w:r>
    </w:p>
    <w:p w:rsidR="00675AED" w:rsidRPr="00675AED" w:rsidRDefault="00675AED" w:rsidP="00675AE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75AED">
        <w:rPr>
          <w:rFonts w:ascii="Times New Roman" w:hAnsi="Times New Roman" w:cs="Times New Roman"/>
          <w:i/>
          <w:sz w:val="28"/>
          <w:szCs w:val="28"/>
        </w:rPr>
        <w:t>наименование учреждения</w:t>
      </w:r>
    </w:p>
    <w:p w:rsidR="00675AED" w:rsidRPr="00675AED" w:rsidRDefault="00675AED" w:rsidP="00675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AED" w:rsidRPr="00675AED" w:rsidRDefault="00675AED" w:rsidP="00675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5AED">
        <w:rPr>
          <w:rFonts w:ascii="Times New Roman" w:hAnsi="Times New Roman" w:cs="Times New Roman"/>
          <w:sz w:val="28"/>
          <w:szCs w:val="28"/>
        </w:rPr>
        <w:t>НАЗВАНИЕ ДОКЛАДА</w:t>
      </w:r>
    </w:p>
    <w:p w:rsidR="00675AED" w:rsidRPr="00675AED" w:rsidRDefault="00675AED" w:rsidP="00675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AED" w:rsidRPr="00675AED" w:rsidRDefault="00675AED" w:rsidP="00675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AED">
        <w:rPr>
          <w:rFonts w:ascii="Times New Roman" w:hAnsi="Times New Roman" w:cs="Times New Roman"/>
          <w:sz w:val="28"/>
          <w:szCs w:val="28"/>
        </w:rPr>
        <w:t xml:space="preserve">Текст…текст… </w:t>
      </w:r>
      <w:proofErr w:type="gramStart"/>
      <w:r w:rsidRPr="00675AED">
        <w:rPr>
          <w:rFonts w:ascii="Times New Roman" w:hAnsi="Times New Roman" w:cs="Times New Roman"/>
          <w:sz w:val="28"/>
          <w:szCs w:val="28"/>
        </w:rPr>
        <w:t>текст</w:t>
      </w:r>
      <w:proofErr w:type="gramEnd"/>
      <w:r w:rsidRPr="00675AED">
        <w:rPr>
          <w:rFonts w:ascii="Times New Roman" w:hAnsi="Times New Roman" w:cs="Times New Roman"/>
          <w:sz w:val="28"/>
          <w:szCs w:val="28"/>
        </w:rPr>
        <w:t>… текст… текст… текст… текст… текст… текст… текст… текст… текст… текст… текст… текст… текст… текст… текст… текст… текст… текст… текст… текст… текст… текст… текст… текст… текст… текст… текст… текст… текст… текст…</w:t>
      </w:r>
    </w:p>
    <w:p w:rsidR="00675AED" w:rsidRPr="00675AED" w:rsidRDefault="00675AED" w:rsidP="00675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AED" w:rsidRPr="00675AED" w:rsidRDefault="00675AED" w:rsidP="00675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AED" w:rsidRPr="00675AED" w:rsidRDefault="00675AED" w:rsidP="00675A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5AED">
        <w:rPr>
          <w:rFonts w:ascii="Times New Roman" w:hAnsi="Times New Roman" w:cs="Times New Roman"/>
          <w:sz w:val="28"/>
          <w:szCs w:val="28"/>
        </w:rPr>
        <w:t>Список литературы (при наличии)</w:t>
      </w:r>
    </w:p>
    <w:p w:rsidR="00675AED" w:rsidRPr="00675AED" w:rsidRDefault="00675AED" w:rsidP="00675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AED" w:rsidRPr="00675AED" w:rsidRDefault="00675AED" w:rsidP="00675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AED" w:rsidRPr="00675AED" w:rsidRDefault="00675AED" w:rsidP="00675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AED" w:rsidRPr="00675AED" w:rsidRDefault="00675AED" w:rsidP="00675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AED" w:rsidRPr="00675AED" w:rsidRDefault="00675AED" w:rsidP="00675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AED" w:rsidRPr="00675AED" w:rsidRDefault="00675AED" w:rsidP="00675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AED" w:rsidRPr="00675AED" w:rsidRDefault="00675AED" w:rsidP="00675AED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8A1" w:rsidRPr="00675AED" w:rsidRDefault="003458A1" w:rsidP="00675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458A1" w:rsidRPr="00675AED" w:rsidSect="00EE0D95">
      <w:footerReference w:type="default" r:id="rId11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8A1" w:rsidRDefault="003458A1" w:rsidP="003458A1">
      <w:pPr>
        <w:spacing w:after="0" w:line="240" w:lineRule="auto"/>
      </w:pPr>
      <w:r>
        <w:separator/>
      </w:r>
    </w:p>
  </w:endnote>
  <w:endnote w:type="continuationSeparator" w:id="1">
    <w:p w:rsidR="003458A1" w:rsidRDefault="003458A1" w:rsidP="0034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783086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BA76DB" w:rsidRPr="00A55958" w:rsidRDefault="009553E7">
        <w:pPr>
          <w:pStyle w:val="a7"/>
          <w:jc w:val="right"/>
          <w:rPr>
            <w:rFonts w:ascii="Times New Roman" w:hAnsi="Times New Roman"/>
          </w:rPr>
        </w:pPr>
        <w:r w:rsidRPr="00A55958">
          <w:rPr>
            <w:rFonts w:ascii="Times New Roman" w:hAnsi="Times New Roman"/>
          </w:rPr>
          <w:fldChar w:fldCharType="begin"/>
        </w:r>
        <w:r w:rsidR="00675AED" w:rsidRPr="00A55958">
          <w:rPr>
            <w:rFonts w:ascii="Times New Roman" w:hAnsi="Times New Roman"/>
          </w:rPr>
          <w:instrText>PAGE   \* MERGEFORMAT</w:instrText>
        </w:r>
        <w:r w:rsidRPr="00A55958">
          <w:rPr>
            <w:rFonts w:ascii="Times New Roman" w:hAnsi="Times New Roman"/>
          </w:rPr>
          <w:fldChar w:fldCharType="separate"/>
        </w:r>
        <w:r w:rsidR="00582204">
          <w:rPr>
            <w:rFonts w:ascii="Times New Roman" w:hAnsi="Times New Roman"/>
            <w:noProof/>
          </w:rPr>
          <w:t>2</w:t>
        </w:r>
        <w:r w:rsidRPr="00A55958">
          <w:rPr>
            <w:rFonts w:ascii="Times New Roman" w:hAnsi="Times New Roman"/>
          </w:rPr>
          <w:fldChar w:fldCharType="end"/>
        </w:r>
      </w:p>
    </w:sdtContent>
  </w:sdt>
  <w:p w:rsidR="00BA76DB" w:rsidRDefault="0058220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8A1" w:rsidRDefault="003458A1" w:rsidP="003458A1">
      <w:pPr>
        <w:spacing w:after="0" w:line="240" w:lineRule="auto"/>
      </w:pPr>
      <w:r>
        <w:separator/>
      </w:r>
    </w:p>
  </w:footnote>
  <w:footnote w:type="continuationSeparator" w:id="1">
    <w:p w:rsidR="003458A1" w:rsidRDefault="003458A1" w:rsidP="00345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72A25"/>
    <w:multiLevelType w:val="hybridMultilevel"/>
    <w:tmpl w:val="1EB2F034"/>
    <w:lvl w:ilvl="0" w:tplc="8B8299F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73283"/>
    <w:multiLevelType w:val="hybridMultilevel"/>
    <w:tmpl w:val="8C865CA2"/>
    <w:lvl w:ilvl="0" w:tplc="078020B2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EF300F"/>
    <w:multiLevelType w:val="hybridMultilevel"/>
    <w:tmpl w:val="ECCAA1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180727A"/>
    <w:multiLevelType w:val="hybridMultilevel"/>
    <w:tmpl w:val="6E5641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45A46"/>
    <w:multiLevelType w:val="hybridMultilevel"/>
    <w:tmpl w:val="AB3A3A22"/>
    <w:lvl w:ilvl="0" w:tplc="8D5A4C4C">
      <w:start w:val="10"/>
      <w:numFmt w:val="decimal"/>
      <w:lvlText w:val="%1."/>
      <w:lvlJc w:val="left"/>
      <w:pPr>
        <w:ind w:left="801" w:hanging="37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5AED"/>
    <w:rsid w:val="00036856"/>
    <w:rsid w:val="001C2F18"/>
    <w:rsid w:val="003458A1"/>
    <w:rsid w:val="00582204"/>
    <w:rsid w:val="00675AED"/>
    <w:rsid w:val="009553E7"/>
    <w:rsid w:val="00B62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5AE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675AED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675AED"/>
    <w:rPr>
      <w:b/>
      <w:bCs/>
    </w:rPr>
  </w:style>
  <w:style w:type="paragraph" w:styleId="a7">
    <w:name w:val="footer"/>
    <w:basedOn w:val="a"/>
    <w:link w:val="a8"/>
    <w:uiPriority w:val="99"/>
    <w:unhideWhenUsed/>
    <w:rsid w:val="00675AE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675AED"/>
    <w:rPr>
      <w:rFonts w:ascii="Arial" w:eastAsia="Times New Roman" w:hAnsi="Arial" w:cs="Times New Roman"/>
      <w:sz w:val="28"/>
      <w:szCs w:val="20"/>
    </w:rPr>
  </w:style>
  <w:style w:type="character" w:customStyle="1" w:styleId="layout">
    <w:name w:val="layout"/>
    <w:basedOn w:val="a0"/>
    <w:rsid w:val="00675AED"/>
  </w:style>
  <w:style w:type="paragraph" w:styleId="a9">
    <w:name w:val="Body Text"/>
    <w:basedOn w:val="a"/>
    <w:link w:val="aa"/>
    <w:uiPriority w:val="1"/>
    <w:unhideWhenUsed/>
    <w:qFormat/>
    <w:rsid w:val="00675AED"/>
    <w:pPr>
      <w:widowControl w:val="0"/>
      <w:autoSpaceDE w:val="0"/>
      <w:autoSpaceDN w:val="0"/>
      <w:spacing w:after="0" w:line="240" w:lineRule="auto"/>
      <w:ind w:left="26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675AE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675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5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iQ5HXWL2iPZBJR9N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ms.dtdm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tdmbrat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1024</Words>
  <Characters>5839</Characters>
  <Application>Microsoft Office Word</Application>
  <DocSecurity>0</DocSecurity>
  <Lines>48</Lines>
  <Paragraphs>13</Paragraphs>
  <ScaleCrop>false</ScaleCrop>
  <Company>Grizli777</Company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</cp:lastModifiedBy>
  <cp:revision>6</cp:revision>
  <cp:lastPrinted>2023-10-23T07:26:00Z</cp:lastPrinted>
  <dcterms:created xsi:type="dcterms:W3CDTF">2023-10-18T06:59:00Z</dcterms:created>
  <dcterms:modified xsi:type="dcterms:W3CDTF">2023-11-01T06:56:00Z</dcterms:modified>
</cp:coreProperties>
</file>